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2E52">
      <w:pPr>
        <w:pStyle w:val="11"/>
        <w:rPr>
          <w:sz w:val="36"/>
          <w:szCs w:val="36"/>
        </w:rPr>
      </w:pPr>
      <w:r>
        <w:rPr>
          <w:sz w:val="36"/>
          <w:szCs w:val="36"/>
        </w:rPr>
        <w:t>【社会实践</w:t>
      </w:r>
      <w:r>
        <w:rPr>
          <w:rFonts w:hint="eastAsia"/>
          <w:sz w:val="36"/>
          <w:szCs w:val="36"/>
        </w:rPr>
        <w:t>系统</w:t>
      </w:r>
      <w:r>
        <w:rPr>
          <w:sz w:val="36"/>
          <w:szCs w:val="36"/>
        </w:rPr>
        <w:t>】</w:t>
      </w: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手册</w:t>
      </w:r>
    </w:p>
    <w:p w14:paraId="525D99FD">
      <w:pPr>
        <w:pStyle w:val="2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【项目申报阶段】</w:t>
      </w:r>
    </w:p>
    <w:p w14:paraId="6C58D98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用微信</w:t>
      </w:r>
      <w:r>
        <w:rPr>
          <w:rFonts w:hint="eastAsia"/>
          <w:sz w:val="28"/>
          <w:szCs w:val="28"/>
        </w:rPr>
        <w:t>扫描下方二维码</w:t>
      </w:r>
      <w:r>
        <w:rPr>
          <w:rFonts w:hint="eastAsia"/>
          <w:sz w:val="28"/>
          <w:szCs w:val="28"/>
          <w:lang w:val="en-US" w:eastAsia="zh-CN"/>
        </w:rPr>
        <w:t>或微信打开“青春北理第二课堂”小程序登录后点击社会实践应用</w:t>
      </w:r>
      <w:r>
        <w:rPr>
          <w:rFonts w:hint="eastAsia"/>
          <w:sz w:val="28"/>
          <w:szCs w:val="28"/>
        </w:rPr>
        <w:t>进入填报页面，注意，仅</w:t>
      </w:r>
      <w:r>
        <w:rPr>
          <w:rFonts w:hint="eastAsia"/>
          <w:b/>
          <w:bCs/>
          <w:color w:val="FF0000"/>
          <w:sz w:val="28"/>
          <w:szCs w:val="28"/>
        </w:rPr>
        <w:t>实践团团长</w:t>
      </w:r>
      <w:r>
        <w:rPr>
          <w:rFonts w:hint="eastAsia"/>
          <w:sz w:val="28"/>
          <w:szCs w:val="28"/>
        </w:rPr>
        <w:t>填报。</w:t>
      </w:r>
    </w:p>
    <w:p w14:paraId="3B9DC71E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1730375" cy="2451735"/>
            <wp:effectExtent l="0" t="0" r="6985" b="190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111885" cy="2451735"/>
            <wp:effectExtent l="0" t="0" r="635" b="1905"/>
            <wp:docPr id="18" name="图片 18" descr="94316d9d78a26cc75e96f6597c3c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4316d9d78a26cc75e96f6597c3c4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43D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进入填报页面后首先点击《</w:t>
      </w:r>
      <w:r>
        <w:rPr>
          <w:rFonts w:hint="eastAsia"/>
          <w:sz w:val="28"/>
          <w:szCs w:val="28"/>
          <w:lang w:val="en-US" w:eastAsia="zh-CN"/>
        </w:rPr>
        <w:t>实践信息</w:t>
      </w:r>
      <w:r>
        <w:rPr>
          <w:rFonts w:hint="eastAsia"/>
          <w:sz w:val="28"/>
          <w:szCs w:val="28"/>
        </w:rPr>
        <w:t>》，进入基础信息填报根据提示填写信息。带*的为必填项。填写完信息后点击《保存》 完成基础信息填报</w:t>
      </w:r>
      <w:r>
        <w:rPr>
          <w:rFonts w:hint="eastAsia"/>
          <w:sz w:val="28"/>
          <w:szCs w:val="28"/>
          <w:lang w:eastAsia="zh-CN"/>
        </w:rPr>
        <w:t>。</w:t>
      </w:r>
    </w:p>
    <w:p w14:paraId="60BBCDDF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124585" cy="2480310"/>
            <wp:effectExtent l="0" t="0" r="3175" b="3810"/>
            <wp:docPr id="20" name="图片 20" descr="f8700d8185c8564b152b33735766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8700d8185c8564b152b33735766a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733425" cy="2454910"/>
            <wp:effectExtent l="0" t="0" r="13335" b="13970"/>
            <wp:docPr id="22" name="图片 22" descr="a08d698ea02ef8745a16fab7fd6a7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08d698ea02ef8745a16fab7fd6a7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9C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再填报首页选择要填的信息，点击进入后按提示填写信息并保存。</w:t>
      </w:r>
    </w:p>
    <w:p w14:paraId="414EFD24">
      <w:pPr>
        <w:pStyle w:val="8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  <w:lang w:val="en-US" w:eastAsia="zh-CN"/>
        </w:rPr>
        <w:t>注：团长所在学院/书院 即为项目归属学院/书院</w:t>
      </w:r>
    </w:p>
    <w:p w14:paraId="502AFC7E">
      <w:pPr>
        <w:tabs>
          <w:tab w:val="left" w:pos="893"/>
          <w:tab w:val="left" w:pos="7357"/>
        </w:tabs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2722245"/>
            <wp:effectExtent l="0" t="0" r="10160" b="5715"/>
            <wp:docPr id="9" name="图片 9" descr="0c5281b3040f47fce0cafab77dc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c5281b3040f47fce0cafab77dc41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91920" cy="2729230"/>
            <wp:effectExtent l="0" t="0" r="10160" b="1397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30960" cy="2718435"/>
            <wp:effectExtent l="0" t="0" r="10160" b="9525"/>
            <wp:docPr id="13" name="图片 13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ee9fea476e97cef4fd39e843a68e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C575">
      <w:pPr>
        <w:tabs>
          <w:tab w:val="left" w:pos="893"/>
          <w:tab w:val="left" w:pos="4657"/>
          <w:tab w:val="left" w:pos="6257"/>
        </w:tabs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2562225"/>
            <wp:effectExtent l="0" t="0" r="10160" b="13335"/>
            <wp:docPr id="15" name="图片 15" descr="10405d11bc70df6f8b0ccabb53e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0405d11bc70df6f8b0ccabb53e0c8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99540" cy="2564130"/>
            <wp:effectExtent l="0" t="0" r="2540" b="11430"/>
            <wp:docPr id="17" name="图片 17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e369b8e964466a8a1e9352ce1260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374140" cy="2576195"/>
            <wp:effectExtent l="0" t="0" r="12700" b="14605"/>
            <wp:docPr id="19" name="图片 19" descr="2d026d0fa834524a6e82d1014c3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d026d0fa834524a6e82d1014c3028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13D2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所有填报项填写完成检查无误后点击填报页《提交申请》按钮完成项目申报。注意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提交申请后项目信息不可再进行修改</w:t>
      </w:r>
      <w:r>
        <w:rPr>
          <w:rFonts w:hint="eastAsia"/>
          <w:sz w:val="28"/>
          <w:szCs w:val="28"/>
        </w:rPr>
        <w:t>。</w:t>
      </w:r>
    </w:p>
    <w:p w14:paraId="62CC6DD0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1969135"/>
            <wp:effectExtent l="0" t="0" r="10160" b="12065"/>
            <wp:docPr id="21" name="图片 21" descr="15d3716f9cb2720c5e836f1604d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d3716f9cb2720c5e836f1604d07c5"/>
                    <pic:cNvPicPr>
                      <a:picLocks noChangeAspect="1"/>
                    </pic:cNvPicPr>
                  </pic:nvPicPr>
                  <pic:blipFill>
                    <a:blip r:embed="rId16"/>
                    <a:srcRect t="415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969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2C22A">
      <w:pPr>
        <w:rPr>
          <w:rFonts w:hint="default"/>
          <w:lang w:val="en-US" w:eastAsia="zh-CN"/>
        </w:rPr>
      </w:pPr>
    </w:p>
    <w:p w14:paraId="3AA9448F">
      <w:pPr>
        <w:pStyle w:val="8"/>
        <w:rPr>
          <w:rFonts w:hint="default"/>
          <w:lang w:val="en-US" w:eastAsia="zh-CN"/>
        </w:rPr>
      </w:pPr>
    </w:p>
    <w:p w14:paraId="33FEFE26"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培训视频操作指南</w:t>
      </w:r>
    </w:p>
    <w:p w14:paraId="21710A8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团长端</w:t>
      </w:r>
    </w:p>
    <w:p w14:paraId="4D13C6B0">
      <w:pPr>
        <w:numPr>
          <w:ilvl w:val="0"/>
          <w:numId w:val="3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微信端</w:t>
      </w:r>
    </w:p>
    <w:p w14:paraId="2AD9D11A"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团长在微信端填报项目时可观看视频，进入填报首页后点击【社会实践校级培训课程】进入视频观看页面。点击播放观看视频。视频播放达到规定时长后视频观看状态会更新为已观看。</w:t>
      </w:r>
    </w:p>
    <w:p w14:paraId="27577A69">
      <w:pPr>
        <w:numPr>
          <w:ilvl w:val="0"/>
          <w:numId w:val="0"/>
        </w:numPr>
        <w:ind w:left="420"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735455" cy="310324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76730" cy="3185795"/>
            <wp:effectExtent l="0" t="0" r="444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C990F">
      <w:pPr>
        <w:numPr>
          <w:ilvl w:val="0"/>
          <w:numId w:val="3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企业微信端</w:t>
      </w:r>
    </w:p>
    <w:p w14:paraId="3DFAAD5D"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进入企业微信的团长也可在企微中观看视频。团长进入企微社会实践后在团队信息下方点击【学习校级培训课程】进入视频列表，点击播放观看视频。视频播放达到规定时长后视频观看状态会更新为已观看。</w:t>
      </w:r>
      <w:bookmarkStart w:id="0" w:name="_GoBack"/>
      <w:bookmarkEnd w:id="0"/>
    </w:p>
    <w:p w14:paraId="263F253A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1621790" cy="2908935"/>
            <wp:effectExtent l="0" t="0" r="825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1170" cy="3232785"/>
            <wp:effectExtent l="0" t="0" r="762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8632B1"/>
    <w:multiLevelType w:val="singleLevel"/>
    <w:tmpl w:val="FE8632B1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2">
    <w:nsid w:val="636655B2"/>
    <w:multiLevelType w:val="singleLevel"/>
    <w:tmpl w:val="636655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MTNiNWI3YWE2OGNkNjU0OGMxNzM3NGEyM2I5YTUifQ=="/>
  </w:docVars>
  <w:rsids>
    <w:rsidRoot w:val="005767DA"/>
    <w:rsid w:val="001178C8"/>
    <w:rsid w:val="005767DA"/>
    <w:rsid w:val="005E5FBF"/>
    <w:rsid w:val="00834FF9"/>
    <w:rsid w:val="00847313"/>
    <w:rsid w:val="00986700"/>
    <w:rsid w:val="00A23378"/>
    <w:rsid w:val="00C621A8"/>
    <w:rsid w:val="00D814E1"/>
    <w:rsid w:val="02736214"/>
    <w:rsid w:val="068B5FA5"/>
    <w:rsid w:val="09315755"/>
    <w:rsid w:val="0B697892"/>
    <w:rsid w:val="134C06B9"/>
    <w:rsid w:val="1AFE6915"/>
    <w:rsid w:val="1D2243BD"/>
    <w:rsid w:val="1D251144"/>
    <w:rsid w:val="1F132CFF"/>
    <w:rsid w:val="20A83AF9"/>
    <w:rsid w:val="29542197"/>
    <w:rsid w:val="29903377"/>
    <w:rsid w:val="354E5AF2"/>
    <w:rsid w:val="357F53E2"/>
    <w:rsid w:val="3839211D"/>
    <w:rsid w:val="397427E1"/>
    <w:rsid w:val="3B451BDE"/>
    <w:rsid w:val="3F0B2EA0"/>
    <w:rsid w:val="469D6AD4"/>
    <w:rsid w:val="4B6D70C0"/>
    <w:rsid w:val="54864571"/>
    <w:rsid w:val="5C7D1833"/>
    <w:rsid w:val="5CAE5386"/>
    <w:rsid w:val="5E257683"/>
    <w:rsid w:val="603C0CB4"/>
    <w:rsid w:val="69C97A5C"/>
    <w:rsid w:val="6F3F60CB"/>
    <w:rsid w:val="73E81BDB"/>
    <w:rsid w:val="74870ACF"/>
    <w:rsid w:val="7F1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autoRedefine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">
    <w:name w:val="heading 5"/>
    <w:basedOn w:val="1"/>
    <w:next w:val="1"/>
    <w:autoRedefine/>
    <w:qFormat/>
    <w:uiPriority w:val="9"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10"/>
    <w:autoRedefine/>
    <w:qFormat/>
    <w:uiPriority w:val="99"/>
    <w:rPr>
      <w:color w:val="333333"/>
      <w:kern w:val="2"/>
      <w:sz w:val="18"/>
      <w:szCs w:val="18"/>
    </w:rPr>
  </w:style>
  <w:style w:type="character" w:customStyle="1" w:styleId="16">
    <w:name w:val="页脚 字符"/>
    <w:basedOn w:val="13"/>
    <w:link w:val="9"/>
    <w:autoRedefine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1032</Characters>
  <Lines>4</Lines>
  <Paragraphs>1</Paragraphs>
  <TotalTime>0</TotalTime>
  <ScaleCrop>false</ScaleCrop>
  <LinksUpToDate>false</LinksUpToDate>
  <CharactersWithSpaces>1257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2023-06-01T07:50:00Z</dcterms:created>
  <dc:creator>97613</dc:creator>
  <cp:lastModifiedBy>孙德巍</cp:lastModifiedBy>
  <dcterms:modified xsi:type="dcterms:W3CDTF">2025-06-16T18:31:53Z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16C83D225874409B945C72CB33C59643_12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